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FDC0" w14:textId="77777777" w:rsidR="00C9621A" w:rsidRDefault="00C96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7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9621A" w14:paraId="1EB9DEB9" w14:textId="77777777">
        <w:trPr>
          <w:trHeight w:val="567"/>
        </w:trPr>
        <w:tc>
          <w:tcPr>
            <w:tcW w:w="9072" w:type="dxa"/>
            <w:vAlign w:val="center"/>
          </w:tcPr>
          <w:p w14:paraId="5D4798B2" w14:textId="77777777" w:rsidR="00C9621A" w:rsidRDefault="00C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</w:p>
        </w:tc>
      </w:tr>
      <w:tr w:rsidR="00C9621A" w14:paraId="27247350" w14:textId="77777777">
        <w:trPr>
          <w:trHeight w:val="1134"/>
        </w:trPr>
        <w:tc>
          <w:tcPr>
            <w:tcW w:w="9072" w:type="dxa"/>
            <w:vAlign w:val="center"/>
          </w:tcPr>
          <w:p w14:paraId="5BA234EC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Source Sans Pro" w:eastAsia="Source Sans Pro" w:hAnsi="Source Sans Pro" w:cs="Source Sans Pro"/>
                <w:b/>
                <w:color w:val="AE1A28"/>
                <w:sz w:val="26"/>
                <w:szCs w:val="26"/>
              </w:rPr>
            </w:pPr>
            <w:r>
              <w:rPr>
                <w:rFonts w:ascii="Source Sans Pro" w:eastAsia="Source Sans Pro" w:hAnsi="Source Sans Pro" w:cs="Source Sans Pro"/>
                <w:b/>
                <w:color w:val="AE1A28"/>
                <w:sz w:val="26"/>
                <w:szCs w:val="26"/>
              </w:rPr>
              <w:t>ANSØGNINGSSKEMA</w:t>
            </w:r>
          </w:p>
          <w:p w14:paraId="78D53A24" w14:textId="77777777" w:rsidR="00C9621A" w:rsidRDefault="00C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</w:p>
        </w:tc>
      </w:tr>
      <w:tr w:rsidR="00C9621A" w14:paraId="3563B254" w14:textId="77777777">
        <w:trPr>
          <w:trHeight w:val="567"/>
        </w:trPr>
        <w:tc>
          <w:tcPr>
            <w:tcW w:w="9072" w:type="dxa"/>
            <w:vAlign w:val="center"/>
          </w:tcPr>
          <w:p w14:paraId="3C687DD5" w14:textId="1575458D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Source Sans Pro" w:eastAsia="Source Sans Pro" w:hAnsi="Source Sans Pro" w:cs="Source Sans Pro"/>
                <w:color w:val="000000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2"/>
                <w:szCs w:val="22"/>
              </w:rPr>
              <w:t>Frivilligpulje</w:t>
            </w:r>
          </w:p>
          <w:p w14:paraId="0FB02FF2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Source Sans Pro" w:eastAsia="Source Sans Pro" w:hAnsi="Source Sans Pro" w:cs="Source Sans Pro"/>
                <w:color w:val="000000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2"/>
                <w:szCs w:val="22"/>
              </w:rPr>
              <w:t>Til særlige integrationsfremmende aktiviteter</w:t>
            </w:r>
          </w:p>
          <w:p w14:paraId="752C090A" w14:textId="77777777" w:rsidR="00C9621A" w:rsidRDefault="00C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</w:p>
        </w:tc>
      </w:tr>
    </w:tbl>
    <w:p w14:paraId="4CBD175B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14:paraId="0D35EBE8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14:paraId="68A7E1B2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tbl>
      <w:tblPr>
        <w:tblStyle w:val="a0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4686"/>
      </w:tblGrid>
      <w:tr w:rsidR="00C9621A" w14:paraId="540FC93B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0B8A4F45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  <w:t>Frivilliggruppens/ -rådgivningens navn, adresse, mail, telefonnummer:</w:t>
            </w:r>
          </w:p>
        </w:tc>
      </w:tr>
      <w:tr w:rsidR="00C9621A" w14:paraId="49BD84F4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7CA7BAFD" w14:textId="010CBA4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Navn: </w:t>
            </w:r>
          </w:p>
        </w:tc>
      </w:tr>
      <w:tr w:rsidR="00C9621A" w14:paraId="1F57179D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06A26706" w14:textId="6052D796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Adresse: </w:t>
            </w:r>
          </w:p>
        </w:tc>
      </w:tr>
      <w:tr w:rsidR="00C9621A" w14:paraId="6C85E31E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6B31B1FB" w14:textId="65256C42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Post nr. / By: </w:t>
            </w:r>
          </w:p>
        </w:tc>
      </w:tr>
      <w:tr w:rsidR="00C9621A" w14:paraId="04267785" w14:textId="77777777">
        <w:trPr>
          <w:trHeight w:val="397"/>
        </w:trPr>
        <w:tc>
          <w:tcPr>
            <w:tcW w:w="4386" w:type="dxa"/>
            <w:vAlign w:val="center"/>
          </w:tcPr>
          <w:p w14:paraId="6766D654" w14:textId="67B71251" w:rsidR="00C9621A" w:rsidRPr="003F6AEE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  <w:lang w:val="en-US"/>
              </w:rPr>
            </w:pPr>
            <w:r w:rsidRPr="003F6AEE"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  <w:lang w:val="en-US"/>
              </w:rPr>
              <w:t xml:space="preserve">E-mail: </w:t>
            </w:r>
          </w:p>
        </w:tc>
        <w:tc>
          <w:tcPr>
            <w:tcW w:w="4686" w:type="dxa"/>
            <w:vAlign w:val="center"/>
          </w:tcPr>
          <w:p w14:paraId="6F394C06" w14:textId="75468E4E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Telefon: </w:t>
            </w:r>
          </w:p>
        </w:tc>
      </w:tr>
    </w:tbl>
    <w:p w14:paraId="52C3EE2D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41950B6A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tbl>
      <w:tblPr>
        <w:tblStyle w:val="a1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4686"/>
      </w:tblGrid>
      <w:tr w:rsidR="00C9621A" w14:paraId="74F8D29B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0DE3BDE6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  <w:t>Navn, adresse, mail og telefonnummer på kontaktpersonen for den aktivitet, der søges støtte til:</w:t>
            </w:r>
          </w:p>
        </w:tc>
      </w:tr>
      <w:tr w:rsidR="00C9621A" w14:paraId="0C7B1350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08B46B0A" w14:textId="2ECE4138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Navn: </w:t>
            </w:r>
          </w:p>
        </w:tc>
      </w:tr>
      <w:tr w:rsidR="00C9621A" w14:paraId="721F0F1B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68A08BC6" w14:textId="39A8D6FD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Adresse: </w:t>
            </w:r>
          </w:p>
        </w:tc>
      </w:tr>
      <w:tr w:rsidR="00C9621A" w14:paraId="30A4D176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2C937965" w14:textId="1D4C72FE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Post nr. / By: </w:t>
            </w:r>
          </w:p>
        </w:tc>
      </w:tr>
      <w:tr w:rsidR="00C9621A" w14:paraId="159A1C7A" w14:textId="77777777">
        <w:trPr>
          <w:trHeight w:val="397"/>
        </w:trPr>
        <w:tc>
          <w:tcPr>
            <w:tcW w:w="4386" w:type="dxa"/>
            <w:vAlign w:val="center"/>
          </w:tcPr>
          <w:p w14:paraId="3E04776E" w14:textId="18E42DE7" w:rsidR="00C9621A" w:rsidRPr="003F6AEE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  <w:lang w:val="en-US"/>
              </w:rPr>
            </w:pPr>
            <w:r w:rsidRPr="003F6AEE"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  <w:lang w:val="en-US"/>
              </w:rPr>
              <w:t xml:space="preserve">E-mail: </w:t>
            </w:r>
          </w:p>
        </w:tc>
        <w:tc>
          <w:tcPr>
            <w:tcW w:w="4686" w:type="dxa"/>
            <w:vAlign w:val="center"/>
          </w:tcPr>
          <w:p w14:paraId="4C668F73" w14:textId="04C1B02B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Telefon: </w:t>
            </w:r>
          </w:p>
        </w:tc>
      </w:tr>
    </w:tbl>
    <w:p w14:paraId="544324CC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2EE793F5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0434EF71" w14:textId="20D39DB2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71558024" w14:textId="7821D40B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44D0AAA6" w14:textId="142F7780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7C083121" w14:textId="6151B1B4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161B23D4" w14:textId="2A3A42E6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182544F4" w14:textId="68D2FE7C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0179BD95" w14:textId="366AAB23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3534256C" w14:textId="2C8C7F05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24F1B40A" w14:textId="6794B993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4FA0235A" w14:textId="4D792390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3B562C6C" w14:textId="73F2EE4B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49ACA2E4" w14:textId="7EF1D12D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1DF2AF13" w14:textId="02332BF8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002A8830" w14:textId="7AB74AAA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64B8598E" w14:textId="0F508BB5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200C608B" w14:textId="15E07A68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5FC4AD50" w14:textId="1739C57C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1E59DD59" w14:textId="788D54C1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60F95D82" w14:textId="5985258F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63FEB6EA" w14:textId="3DBC124A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73166E35" w14:textId="3E8ED27A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082D6977" w14:textId="5133B739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4808DA00" w14:textId="77777777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7DD277EC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tbl>
      <w:tblPr>
        <w:tblStyle w:val="a2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9621A" w14:paraId="1C5DBB86" w14:textId="77777777">
        <w:trPr>
          <w:trHeight w:val="113"/>
        </w:trPr>
        <w:tc>
          <w:tcPr>
            <w:tcW w:w="9072" w:type="dxa"/>
            <w:vAlign w:val="center"/>
          </w:tcPr>
          <w:p w14:paraId="0E4F8994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  <w:lastRenderedPageBreak/>
              <w:t>Beskrivelse af aktivitetens formål, motivation for ansøgningen, beskrivelse af aktiviteten, målgruppe for aktiviteten, samt dato for afvikling af aktiviteten:</w:t>
            </w:r>
          </w:p>
        </w:tc>
      </w:tr>
      <w:tr w:rsidR="00C9621A" w14:paraId="26D13274" w14:textId="77777777">
        <w:trPr>
          <w:trHeight w:val="4173"/>
        </w:trPr>
        <w:tc>
          <w:tcPr>
            <w:tcW w:w="9072" w:type="dxa"/>
          </w:tcPr>
          <w:p w14:paraId="52EFC577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Skriv her:</w:t>
            </w:r>
          </w:p>
          <w:p w14:paraId="53775280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Målgruppe:</w:t>
            </w:r>
          </w:p>
          <w:p w14:paraId="07DAE61D" w14:textId="15900C68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 xml:space="preserve">Dato: </w:t>
            </w:r>
          </w:p>
          <w:p w14:paraId="73BA9DD4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Aktivitet:</w:t>
            </w:r>
          </w:p>
          <w:p w14:paraId="5945D02A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Biograftur</w:t>
            </w:r>
          </w:p>
          <w:p w14:paraId="664FC8BA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Formål:</w:t>
            </w:r>
          </w:p>
          <w:p w14:paraId="0980A1F0" w14:textId="77777777" w:rsidR="00C9621A" w:rsidRDefault="00C9621A" w:rsidP="003A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</w:p>
        </w:tc>
      </w:tr>
      <w:tr w:rsidR="00C9621A" w14:paraId="3578352B" w14:textId="77777777">
        <w:trPr>
          <w:trHeight w:val="4173"/>
        </w:trPr>
        <w:tc>
          <w:tcPr>
            <w:tcW w:w="9072" w:type="dxa"/>
          </w:tcPr>
          <w:p w14:paraId="428963CF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Hvordan fremmer aktiviteten/projektet integrationen?</w:t>
            </w:r>
          </w:p>
          <w:p w14:paraId="2BC6C39C" w14:textId="77777777" w:rsidR="00C9621A" w:rsidRDefault="00C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</w:p>
          <w:p w14:paraId="034AEF1F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Skriv her:</w:t>
            </w:r>
          </w:p>
          <w:p w14:paraId="6CC43B9F" w14:textId="77777777" w:rsidR="00C9621A" w:rsidRDefault="00C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</w:p>
          <w:p w14:paraId="3F3027EB" w14:textId="5238C0C1" w:rsidR="00C9621A" w:rsidRDefault="00C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</w:p>
        </w:tc>
      </w:tr>
    </w:tbl>
    <w:p w14:paraId="5F9C8172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121ECF8E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430D2598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tbl>
      <w:tblPr>
        <w:tblStyle w:val="a3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4686"/>
      </w:tblGrid>
      <w:tr w:rsidR="00C9621A" w14:paraId="370AC9CB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6A681C19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  <w:t>Navn og adresse på eventuelle samarbejdspartnere:</w:t>
            </w:r>
          </w:p>
        </w:tc>
      </w:tr>
      <w:tr w:rsidR="00C9621A" w14:paraId="08A04911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33EC3B00" w14:textId="637FD591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Navn: </w:t>
            </w:r>
          </w:p>
        </w:tc>
      </w:tr>
      <w:tr w:rsidR="00C9621A" w14:paraId="47B0B65B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081FD165" w14:textId="3A31004E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Adresse: </w:t>
            </w:r>
          </w:p>
        </w:tc>
      </w:tr>
      <w:tr w:rsidR="00C9621A" w14:paraId="6AC0CD54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61509068" w14:textId="04E58802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 xml:space="preserve">Post nr. / By: </w:t>
            </w:r>
          </w:p>
        </w:tc>
      </w:tr>
      <w:tr w:rsidR="00C9621A" w14:paraId="413F86D0" w14:textId="77777777">
        <w:trPr>
          <w:trHeight w:val="397"/>
        </w:trPr>
        <w:tc>
          <w:tcPr>
            <w:tcW w:w="4386" w:type="dxa"/>
            <w:vAlign w:val="center"/>
          </w:tcPr>
          <w:p w14:paraId="019210C5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4686" w:type="dxa"/>
            <w:vAlign w:val="center"/>
          </w:tcPr>
          <w:p w14:paraId="5B9A15B4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Telefon:</w:t>
            </w:r>
          </w:p>
        </w:tc>
      </w:tr>
    </w:tbl>
    <w:p w14:paraId="3D23B87F" w14:textId="6121CF53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691B9A96" w14:textId="63065ADC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05D8991F" w14:textId="6176DCA7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27FBDAD2" w14:textId="04067033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060B1A11" w14:textId="72F3A0DD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076F4250" w14:textId="524FACA3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559EBE2F" w14:textId="45F2EA2A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130E25FA" w14:textId="77777777" w:rsidR="003A0178" w:rsidRDefault="003A01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1E69BF4C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tbl>
      <w:tblPr>
        <w:tblStyle w:val="a4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9621A" w14:paraId="7E328266" w14:textId="77777777">
        <w:trPr>
          <w:trHeight w:val="113"/>
        </w:trPr>
        <w:tc>
          <w:tcPr>
            <w:tcW w:w="9072" w:type="dxa"/>
            <w:vAlign w:val="center"/>
          </w:tcPr>
          <w:p w14:paraId="59DC944F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  <w:t>Budget med angivelse af en eventuel anden støtte (kan eventuelt vedlægges separat):</w:t>
            </w:r>
          </w:p>
        </w:tc>
      </w:tr>
      <w:tr w:rsidR="00C9621A" w14:paraId="565D48D5" w14:textId="77777777">
        <w:trPr>
          <w:trHeight w:val="2292"/>
        </w:trPr>
        <w:tc>
          <w:tcPr>
            <w:tcW w:w="9072" w:type="dxa"/>
          </w:tcPr>
          <w:p w14:paraId="72C16BE0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Skriv her:</w:t>
            </w:r>
          </w:p>
          <w:p w14:paraId="51A231CC" w14:textId="749F55C4" w:rsidR="00C9621A" w:rsidRDefault="00C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</w:p>
        </w:tc>
      </w:tr>
    </w:tbl>
    <w:p w14:paraId="53BFF888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tbl>
      <w:tblPr>
        <w:tblStyle w:val="a5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9621A" w14:paraId="4EDB268A" w14:textId="77777777">
        <w:trPr>
          <w:trHeight w:val="397"/>
        </w:trPr>
        <w:tc>
          <w:tcPr>
            <w:tcW w:w="9072" w:type="dxa"/>
            <w:vAlign w:val="center"/>
          </w:tcPr>
          <w:p w14:paraId="06AE5B7E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  <w:t xml:space="preserve">Hvilke aktiviteter søges der støtte til? Og hvilke udgifter skal beløbet dække?: </w:t>
            </w:r>
          </w:p>
          <w:p w14:paraId="69F89B55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  <w:t xml:space="preserve"> </w:t>
            </w:r>
          </w:p>
          <w:p w14:paraId="41A4158A" w14:textId="1FAA4461" w:rsidR="00C9621A" w:rsidRDefault="00C9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</w:p>
        </w:tc>
      </w:tr>
      <w:tr w:rsidR="00C9621A" w14:paraId="7DB75814" w14:textId="77777777">
        <w:trPr>
          <w:trHeight w:val="397"/>
        </w:trPr>
        <w:tc>
          <w:tcPr>
            <w:tcW w:w="9072" w:type="dxa"/>
            <w:vAlign w:val="center"/>
          </w:tcPr>
          <w:p w14:paraId="486249D5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NB!</w:t>
            </w:r>
            <w:r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  <w:t xml:space="preserve"> Der gives normalt ikke tilskud til forplejning.</w:t>
            </w:r>
          </w:p>
        </w:tc>
      </w:tr>
      <w:tr w:rsidR="00C9621A" w14:paraId="0533B0B2" w14:textId="77777777">
        <w:trPr>
          <w:trHeight w:val="3402"/>
        </w:trPr>
        <w:tc>
          <w:tcPr>
            <w:tcW w:w="9072" w:type="dxa"/>
          </w:tcPr>
          <w:p w14:paraId="7DBAE016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Skriv her:</w:t>
            </w:r>
          </w:p>
        </w:tc>
      </w:tr>
    </w:tbl>
    <w:p w14:paraId="2B0E4427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tbl>
      <w:tblPr>
        <w:tblStyle w:val="a6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4686"/>
      </w:tblGrid>
      <w:tr w:rsidR="00C9621A" w14:paraId="4815DEA2" w14:textId="77777777">
        <w:trPr>
          <w:trHeight w:val="794"/>
        </w:trPr>
        <w:tc>
          <w:tcPr>
            <w:tcW w:w="9072" w:type="dxa"/>
            <w:gridSpan w:val="2"/>
            <w:vAlign w:val="center"/>
          </w:tcPr>
          <w:p w14:paraId="5D595B71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6"/>
                <w:szCs w:val="16"/>
              </w:rPr>
              <w:t>Hvis I har modtaget/ søgt/søger støtte fra anden side, skriv da beløbets størrelse samt navn og adresse på organisation/fond/pulje:</w:t>
            </w:r>
          </w:p>
        </w:tc>
      </w:tr>
      <w:tr w:rsidR="00C9621A" w14:paraId="5B3B9D0C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0A0ACBDD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Beløbets størrelse:</w:t>
            </w:r>
          </w:p>
        </w:tc>
      </w:tr>
      <w:tr w:rsidR="00C9621A" w14:paraId="6712030C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1904C54E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Navn (organisation/fond/pulje):</w:t>
            </w:r>
          </w:p>
        </w:tc>
      </w:tr>
      <w:tr w:rsidR="00C9621A" w14:paraId="141DEB6A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390BC8AA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Adresse:</w:t>
            </w:r>
          </w:p>
        </w:tc>
      </w:tr>
      <w:tr w:rsidR="00C9621A" w14:paraId="6CDCB49E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14:paraId="5ADD0A30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Post nr. / By:</w:t>
            </w:r>
          </w:p>
        </w:tc>
      </w:tr>
      <w:tr w:rsidR="00C9621A" w14:paraId="4697C9DC" w14:textId="77777777">
        <w:trPr>
          <w:trHeight w:val="397"/>
        </w:trPr>
        <w:tc>
          <w:tcPr>
            <w:tcW w:w="4386" w:type="dxa"/>
            <w:vAlign w:val="center"/>
          </w:tcPr>
          <w:p w14:paraId="6A0A01CA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Kontaktperson:</w:t>
            </w:r>
          </w:p>
        </w:tc>
        <w:tc>
          <w:tcPr>
            <w:tcW w:w="4686" w:type="dxa"/>
            <w:vAlign w:val="center"/>
          </w:tcPr>
          <w:p w14:paraId="1CF38DE8" w14:textId="77777777" w:rsidR="00C9621A" w:rsidRDefault="003F6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0" w:lineRule="auto"/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16"/>
                <w:szCs w:val="16"/>
              </w:rPr>
              <w:t>Telefon:</w:t>
            </w:r>
          </w:p>
        </w:tc>
      </w:tr>
    </w:tbl>
    <w:p w14:paraId="4827C8D3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p w14:paraId="39502091" w14:textId="5A895229" w:rsidR="00C9621A" w:rsidRDefault="003F6A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40" w:after="220"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  <w:r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  <w:t>Ansøgningen sendes til:</w:t>
      </w:r>
    </w:p>
    <w:p w14:paraId="2070D490" w14:textId="1B565861" w:rsidR="00C9621A" w:rsidRDefault="003F6A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  <w:r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  <w:t>Att.: Lone Tinor-Centi</w:t>
      </w:r>
      <w:r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  <w:br/>
      </w:r>
    </w:p>
    <w:p w14:paraId="239754B5" w14:textId="77777777" w:rsidR="00C9621A" w:rsidRDefault="00C96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0" w:lineRule="auto"/>
        <w:rPr>
          <w:rFonts w:ascii="Source Sans Pro" w:eastAsia="Source Sans Pro" w:hAnsi="Source Sans Pro" w:cs="Source Sans Pro"/>
          <w:b/>
          <w:color w:val="000000"/>
          <w:sz w:val="16"/>
          <w:szCs w:val="16"/>
        </w:rPr>
      </w:pPr>
    </w:p>
    <w:sectPr w:rsidR="00C9621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701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90E1" w14:textId="77777777" w:rsidR="00C71FC3" w:rsidRDefault="003F6AEE">
      <w:r>
        <w:separator/>
      </w:r>
    </w:p>
  </w:endnote>
  <w:endnote w:type="continuationSeparator" w:id="0">
    <w:p w14:paraId="1908FCB3" w14:textId="77777777" w:rsidR="00C71FC3" w:rsidRDefault="003F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F536" w14:textId="77777777" w:rsidR="00C9621A" w:rsidRDefault="003F6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 w:rsidR="003A0178">
      <w:rPr>
        <w:rFonts w:ascii="Cambria" w:eastAsia="Cambria" w:hAnsi="Cambria" w:cs="Cambria"/>
        <w:color w:val="000000"/>
      </w:rPr>
      <w:fldChar w:fldCharType="separate"/>
    </w:r>
    <w:r>
      <w:rPr>
        <w:rFonts w:ascii="Cambria" w:eastAsia="Cambria" w:hAnsi="Cambria" w:cs="Cambria"/>
        <w:color w:val="000000"/>
      </w:rPr>
      <w:fldChar w:fldCharType="end"/>
    </w:r>
  </w:p>
  <w:p w14:paraId="1B0FCF64" w14:textId="77777777" w:rsidR="00C9621A" w:rsidRDefault="00C962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Cambria" w:eastAsia="Cambria" w:hAnsi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B6E7" w14:textId="77777777" w:rsidR="00C9621A" w:rsidRDefault="003F6AEE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20" w:lineRule="auto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b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14:paraId="1DD4C0FE" w14:textId="77777777" w:rsidR="00C9621A" w:rsidRDefault="00C9621A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20" w:lineRule="auto"/>
      <w:rPr>
        <w:rFonts w:ascii="Verdana" w:eastAsia="Verdana" w:hAnsi="Verdana" w:cs="Verdana"/>
        <w:b/>
        <w:color w:val="000000"/>
        <w:sz w:val="16"/>
        <w:szCs w:val="16"/>
      </w:rPr>
    </w:pPr>
  </w:p>
  <w:p w14:paraId="05FC9A88" w14:textId="77777777" w:rsidR="00C9621A" w:rsidRDefault="00C9621A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20" w:lineRule="auto"/>
      <w:rPr>
        <w:rFonts w:ascii="Verdana" w:eastAsia="Verdana" w:hAnsi="Verdana" w:cs="Verdana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DE9F" w14:textId="77777777" w:rsidR="00C9621A" w:rsidRDefault="003F6AEE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20" w:lineRule="auto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b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14:paraId="1ED26151" w14:textId="77777777" w:rsidR="00C9621A" w:rsidRDefault="00C9621A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20" w:lineRule="auto"/>
      <w:rPr>
        <w:rFonts w:ascii="Verdana" w:eastAsia="Verdana" w:hAnsi="Verdana" w:cs="Verdana"/>
        <w:b/>
        <w:color w:val="000000"/>
        <w:sz w:val="16"/>
        <w:szCs w:val="16"/>
      </w:rPr>
    </w:pPr>
  </w:p>
  <w:p w14:paraId="07EC14F4" w14:textId="77777777" w:rsidR="00C9621A" w:rsidRDefault="00C9621A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20" w:lineRule="auto"/>
      <w:rPr>
        <w:rFonts w:ascii="Verdana" w:eastAsia="Verdana" w:hAnsi="Verdana" w:cs="Verdana"/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66A9" w14:textId="77777777" w:rsidR="00C71FC3" w:rsidRDefault="003F6AEE">
      <w:r>
        <w:separator/>
      </w:r>
    </w:p>
  </w:footnote>
  <w:footnote w:type="continuationSeparator" w:id="0">
    <w:p w14:paraId="334ECEAD" w14:textId="77777777" w:rsidR="00C71FC3" w:rsidRDefault="003F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A316" w14:textId="77777777" w:rsidR="00C9621A" w:rsidRDefault="00C9621A">
    <w:pPr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7D62" w14:textId="77777777" w:rsidR="00C9621A" w:rsidRDefault="003F6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18" w:firstLine="1418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56E779F3" wp14:editId="093E4675">
          <wp:extent cx="1634836" cy="6670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4836" cy="667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521AE8D" wp14:editId="68322BF7">
              <wp:simplePos x="0" y="0"/>
              <wp:positionH relativeFrom="column">
                <wp:posOffset>4826000</wp:posOffset>
              </wp:positionH>
              <wp:positionV relativeFrom="paragraph">
                <wp:posOffset>0</wp:posOffset>
              </wp:positionV>
              <wp:extent cx="1809115" cy="71183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6205" y="3428845"/>
                        <a:ext cx="179959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297AB" w14:textId="4F6216AD" w:rsidR="00C9621A" w:rsidRDefault="003F6AEE">
                          <w:pPr>
                            <w:spacing w:line="200" w:lineRule="auto"/>
                            <w:ind w:right="14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828381"/>
                              <w:sz w:val="14"/>
                            </w:rPr>
                            <w:t>K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21AE8D" id="_x0000_s1026" style="position:absolute;left:0;text-align:left;margin-left:380pt;margin-top:0;width:142.45pt;height:5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" filled="f" stroked="f">
              <v:textbox inset="0,0,0,0">
                <w:txbxContent>
                  <w:p w14:paraId="4A5297AB" w14:textId="4F6216AD" w:rsidR="00C9621A" w:rsidRDefault="003F6AEE">
                    <w:pPr>
                      <w:spacing w:line="200" w:lineRule="auto"/>
                      <w:ind w:right="140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828381"/>
                        <w:sz w:val="14"/>
                      </w:rPr>
                      <w:t>K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1A"/>
    <w:rsid w:val="003A0178"/>
    <w:rsid w:val="003F6AEE"/>
    <w:rsid w:val="00C71FC3"/>
    <w:rsid w:val="00C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F7929"/>
  <w15:docId w15:val="{8AE94B13-5AF7-455E-8E74-F96AA801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E7"/>
  </w:style>
  <w:style w:type="paragraph" w:styleId="Overskrift1">
    <w:name w:val="heading 1"/>
    <w:basedOn w:val="Normal"/>
    <w:next w:val="Normal"/>
    <w:link w:val="Overskrift1Tegn"/>
    <w:uiPriority w:val="9"/>
    <w:qFormat/>
    <w:rsid w:val="00F91B67"/>
    <w:pPr>
      <w:keepNext/>
      <w:keepLines/>
      <w:spacing w:before="480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F91B67"/>
    <w:rPr>
      <w:rFonts w:ascii="Calibri" w:eastAsia="MS ????" w:hAnsi="Calibri" w:cs="Calibri"/>
      <w:b/>
      <w:bCs/>
      <w:color w:val="345A8A"/>
      <w:sz w:val="32"/>
      <w:szCs w:val="32"/>
    </w:rPr>
  </w:style>
  <w:style w:type="paragraph" w:customStyle="1" w:styleId="01Rubriksort">
    <w:name w:val="01 Rubrik sort"/>
    <w:uiPriority w:val="99"/>
    <w:rsid w:val="006B0927"/>
    <w:pPr>
      <w:spacing w:line="320" w:lineRule="exact"/>
    </w:pPr>
    <w:rPr>
      <w:rFonts w:ascii="Verdana" w:hAnsi="Verdana" w:cs="Verdana"/>
      <w:b/>
      <w:bCs/>
      <w:sz w:val="26"/>
      <w:szCs w:val="26"/>
    </w:rPr>
  </w:style>
  <w:style w:type="paragraph" w:styleId="Sidehoved">
    <w:name w:val="header"/>
    <w:basedOn w:val="Normal"/>
    <w:link w:val="SidehovedTegn"/>
    <w:uiPriority w:val="99"/>
    <w:rsid w:val="001622F2"/>
    <w:pPr>
      <w:tabs>
        <w:tab w:val="center" w:pos="4819"/>
        <w:tab w:val="right" w:pos="9638"/>
      </w:tabs>
    </w:pPr>
    <w:rPr>
      <w:rFonts w:ascii="Cambria" w:hAnsi="Cambria" w:cs="Cambria"/>
    </w:rPr>
  </w:style>
  <w:style w:type="character" w:customStyle="1" w:styleId="SidehovedTegn">
    <w:name w:val="Sidehoved Tegn"/>
    <w:basedOn w:val="Standardskrifttypeiafsnit"/>
    <w:link w:val="Sidehoved"/>
    <w:uiPriority w:val="99"/>
    <w:rsid w:val="001622F2"/>
  </w:style>
  <w:style w:type="paragraph" w:styleId="Sidefod">
    <w:name w:val="footer"/>
    <w:basedOn w:val="Normal"/>
    <w:link w:val="SidefodTegn"/>
    <w:uiPriority w:val="99"/>
    <w:rsid w:val="001622F2"/>
    <w:pPr>
      <w:tabs>
        <w:tab w:val="center" w:pos="4819"/>
        <w:tab w:val="right" w:pos="9638"/>
      </w:tabs>
    </w:pPr>
    <w:rPr>
      <w:rFonts w:ascii="Cambria" w:hAnsi="Cambria" w:cs="Cambria"/>
    </w:rPr>
  </w:style>
  <w:style w:type="character" w:customStyle="1" w:styleId="SidefodTegn">
    <w:name w:val="Sidefod Tegn"/>
    <w:basedOn w:val="Standardskrifttypeiafsnit"/>
    <w:link w:val="Sidefod"/>
    <w:uiPriority w:val="99"/>
    <w:rsid w:val="001622F2"/>
  </w:style>
  <w:style w:type="paragraph" w:styleId="Markeringsbobletekst">
    <w:name w:val="Balloon Text"/>
    <w:basedOn w:val="Normal"/>
    <w:link w:val="MarkeringsbobletekstTegn"/>
    <w:uiPriority w:val="99"/>
    <w:semiHidden/>
    <w:rsid w:val="00F91B6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1B67"/>
    <w:rPr>
      <w:rFonts w:ascii="Lucida Grande" w:hAnsi="Lucida Grande" w:cs="Lucida Grande"/>
      <w:sz w:val="18"/>
      <w:szCs w:val="18"/>
    </w:rPr>
  </w:style>
  <w:style w:type="table" w:styleId="Tabel-Gitter">
    <w:name w:val="Table Grid"/>
    <w:basedOn w:val="Tabel-Normal"/>
    <w:uiPriority w:val="99"/>
    <w:rsid w:val="00F91B67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622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Sidetal">
    <w:name w:val="page number"/>
    <w:basedOn w:val="Standardskrifttypeiafsnit"/>
    <w:uiPriority w:val="99"/>
    <w:semiHidden/>
    <w:rsid w:val="00A261E3"/>
  </w:style>
  <w:style w:type="paragraph" w:customStyle="1" w:styleId="02Rubrikrd">
    <w:name w:val="02 Rubrik rød"/>
    <w:autoRedefine/>
    <w:uiPriority w:val="99"/>
    <w:rsid w:val="006B0927"/>
    <w:pPr>
      <w:spacing w:line="320" w:lineRule="exact"/>
    </w:pPr>
    <w:rPr>
      <w:rFonts w:ascii="Verdana" w:hAnsi="Verdana" w:cs="Verdana"/>
      <w:b/>
      <w:bCs/>
      <w:color w:val="AE1A28"/>
      <w:sz w:val="26"/>
      <w:szCs w:val="26"/>
    </w:rPr>
  </w:style>
  <w:style w:type="paragraph" w:customStyle="1" w:styleId="03Underrubrik">
    <w:name w:val="03 Underrubrik"/>
    <w:autoRedefine/>
    <w:uiPriority w:val="99"/>
    <w:rsid w:val="00B24A6A"/>
    <w:pPr>
      <w:spacing w:line="280" w:lineRule="exact"/>
    </w:pPr>
    <w:rPr>
      <w:rFonts w:ascii="Verdana" w:hAnsi="Verdana" w:cs="Verdana"/>
    </w:rPr>
  </w:style>
  <w:style w:type="paragraph" w:customStyle="1" w:styleId="04Mellemrubriksort">
    <w:name w:val="04 Mellemrubrik sort"/>
    <w:autoRedefine/>
    <w:uiPriority w:val="99"/>
    <w:rsid w:val="00CE7DBC"/>
    <w:pPr>
      <w:tabs>
        <w:tab w:val="left" w:pos="284"/>
      </w:tabs>
      <w:spacing w:before="440" w:after="220" w:line="220" w:lineRule="exact"/>
    </w:pPr>
    <w:rPr>
      <w:rFonts w:ascii="Verdana" w:hAnsi="Verdana" w:cs="Verdana"/>
      <w:b/>
      <w:bCs/>
      <w:sz w:val="16"/>
      <w:szCs w:val="16"/>
    </w:rPr>
  </w:style>
  <w:style w:type="paragraph" w:customStyle="1" w:styleId="04Mellemrubrikrd">
    <w:name w:val="04 Mellemrubrik rød"/>
    <w:basedOn w:val="Normal"/>
    <w:autoRedefine/>
    <w:uiPriority w:val="99"/>
    <w:rsid w:val="00EE5AC3"/>
    <w:pPr>
      <w:spacing w:before="440" w:after="220" w:line="220" w:lineRule="exact"/>
    </w:pPr>
    <w:rPr>
      <w:rFonts w:ascii="Verdana" w:hAnsi="Verdana" w:cs="Verdana"/>
      <w:b/>
      <w:bCs/>
      <w:color w:val="AE1A28"/>
      <w:sz w:val="16"/>
      <w:szCs w:val="16"/>
    </w:rPr>
  </w:style>
  <w:style w:type="paragraph" w:customStyle="1" w:styleId="05Brd">
    <w:name w:val="05 Brød"/>
    <w:autoRedefine/>
    <w:uiPriority w:val="99"/>
    <w:rsid w:val="00B10C61"/>
    <w:pPr>
      <w:tabs>
        <w:tab w:val="left" w:pos="284"/>
      </w:tabs>
      <w:spacing w:line="220" w:lineRule="exact"/>
    </w:pPr>
    <w:rPr>
      <w:rFonts w:ascii="Verdana" w:hAnsi="Verdana" w:cs="Verdana"/>
      <w:b/>
      <w:sz w:val="16"/>
      <w:szCs w:val="16"/>
    </w:rPr>
  </w:style>
  <w:style w:type="paragraph" w:customStyle="1" w:styleId="06BilledtekstRubrik">
    <w:name w:val="06 Billedtekst Rubrik"/>
    <w:autoRedefine/>
    <w:uiPriority w:val="99"/>
    <w:rsid w:val="004A6DAA"/>
    <w:pPr>
      <w:spacing w:line="180" w:lineRule="exact"/>
    </w:pPr>
    <w:rPr>
      <w:rFonts w:ascii="Verdana" w:hAnsi="Verdana" w:cs="Verdana"/>
      <w:b/>
      <w:bCs/>
      <w:sz w:val="12"/>
      <w:szCs w:val="12"/>
    </w:rPr>
  </w:style>
  <w:style w:type="paragraph" w:customStyle="1" w:styleId="07Billedtekst">
    <w:name w:val="07 Billedtekst"/>
    <w:autoRedefine/>
    <w:uiPriority w:val="99"/>
    <w:rsid w:val="004A6DAA"/>
    <w:pPr>
      <w:spacing w:line="180" w:lineRule="exact"/>
    </w:pPr>
    <w:rPr>
      <w:rFonts w:ascii="Verdana" w:hAnsi="Verdana" w:cs="Verdana"/>
      <w:sz w:val="12"/>
      <w:szCs w:val="12"/>
    </w:rPr>
  </w:style>
  <w:style w:type="paragraph" w:customStyle="1" w:styleId="08Tabelrubrik">
    <w:name w:val="08 Tabel rubrik"/>
    <w:basedOn w:val="05Brd"/>
    <w:autoRedefine/>
    <w:uiPriority w:val="99"/>
    <w:rsid w:val="004F03E7"/>
    <w:rPr>
      <w:b w:val="0"/>
      <w:bCs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P3PVulhN/Foxqir5Gdkg5lfng==">AMUW2mUnoUSzUDZuc2Veo61ykxXE0EnWTwqDkbzr2G8KT2n8doiFHxPNg/Tvmgk679BcKQ4llid9CUPz9V1zeB2xbQz1qqXyf+24ZYN1gDj8HiQutAtVYPA=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2" ma:contentTypeDescription="Create a new document." ma:contentTypeScope="" ma:versionID="1c93d90b3cb3b826275969597f7b85c5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1b2f418801d970b660e1f2f30045fa7a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D4233D2-F88D-405E-9A87-E14EE95A0801}"/>
</file>

<file path=customXml/itemProps3.xml><?xml version="1.0" encoding="utf-8"?>
<ds:datastoreItem xmlns:ds="http://schemas.openxmlformats.org/officeDocument/2006/customXml" ds:itemID="{22D558E4-9410-4641-BDB4-D2F00B65A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Lenny Larsen</dc:creator>
  <cp:lastModifiedBy>Lone Tinor-Centi</cp:lastModifiedBy>
  <cp:revision>2</cp:revision>
  <dcterms:created xsi:type="dcterms:W3CDTF">2023-01-17T12:39:00Z</dcterms:created>
  <dcterms:modified xsi:type="dcterms:W3CDTF">2023-01-17T12:39:00Z</dcterms:modified>
</cp:coreProperties>
</file>